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E1" w:rsidRDefault="000D65E1" w:rsidP="000D65E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UNION MONTANA DE LAS COMUNAS DEL MONVISOL</w:t>
      </w:r>
    </w:p>
    <w:p w:rsidR="00181715" w:rsidRDefault="000D65E1" w:rsidP="000D65E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PAESANA (Provincia de Coni</w:t>
      </w:r>
      <w:r w:rsidR="00181715">
        <w:rPr>
          <w:rFonts w:ascii="Times New Roman" w:hAnsi="Times New Roman"/>
          <w:b/>
          <w:sz w:val="32"/>
        </w:rPr>
        <w:t>)</w:t>
      </w:r>
    </w:p>
    <w:p w:rsidR="00181715" w:rsidRPr="00CB4CE1" w:rsidRDefault="00181715" w:rsidP="00181715">
      <w:pPr>
        <w:jc w:val="center"/>
        <w:rPr>
          <w:rFonts w:ascii="Times New Roman" w:hAnsi="Times New Roman"/>
          <w:b/>
          <w:sz w:val="24"/>
        </w:rPr>
      </w:pPr>
      <w:r w:rsidRPr="00CB4CE1">
        <w:rPr>
          <w:rFonts w:ascii="Times New Roman" w:hAnsi="Times New Roman"/>
          <w:b/>
        </w:rPr>
        <w:t>_____________________________________________________</w:t>
      </w:r>
      <w:r w:rsidR="000D65E1">
        <w:rPr>
          <w:rFonts w:ascii="Times New Roman" w:hAnsi="Times New Roman"/>
          <w:b/>
        </w:rPr>
        <w:t>6-6-2024</w:t>
      </w:r>
      <w:r w:rsidRPr="00CB4CE1">
        <w:rPr>
          <w:rFonts w:ascii="Times New Roman" w:hAnsi="Times New Roman"/>
          <w:b/>
        </w:rPr>
        <w:t>_____________________</w:t>
      </w:r>
    </w:p>
    <w:p w:rsidR="00181715" w:rsidRPr="00CB4CE1" w:rsidRDefault="00181715" w:rsidP="00181715">
      <w:pPr>
        <w:jc w:val="both"/>
        <w:rPr>
          <w:rFonts w:ascii="Times New Roman" w:hAnsi="Times New Roman"/>
          <w:b/>
        </w:rPr>
      </w:pPr>
    </w:p>
    <w:p w:rsidR="00181715" w:rsidRPr="00CB4CE1" w:rsidRDefault="00E06917" w:rsidP="00181715">
      <w:pPr>
        <w:tabs>
          <w:tab w:val="left" w:pos="1418"/>
        </w:tabs>
        <w:rPr>
          <w:rFonts w:ascii="Times New Roman" w:hAnsi="Times New Roman"/>
          <w:b/>
          <w:i/>
        </w:rPr>
      </w:pPr>
      <w:r w:rsidRPr="00E06917">
        <w:rPr>
          <w:rFonts w:ascii="Times New Roman" w:hAnsi="Times New Roman"/>
        </w:rPr>
        <w:pict>
          <v:roundrect id="_x0000_s1026" style="position:absolute;margin-left:402.5pt;margin-top:2.2pt;width:56.15pt;height:34.85pt;z-index:-251658752" arcsize="10923f" fillcolor="#f2f2f2" strokecolor="green"/>
        </w:pict>
      </w:r>
      <w:r w:rsidR="00181715">
        <w:rPr>
          <w:rFonts w:ascii="Times New Roman" w:hAnsi="Times New Roman"/>
          <w:b/>
          <w:i/>
        </w:rPr>
        <w:t xml:space="preserve">   </w:t>
      </w:r>
    </w:p>
    <w:p w:rsidR="00181715" w:rsidRPr="000D65E1" w:rsidRDefault="00181715" w:rsidP="00181715">
      <w:pPr>
        <w:tabs>
          <w:tab w:val="left" w:pos="1418"/>
        </w:tabs>
        <w:jc w:val="center"/>
        <w:rPr>
          <w:rFonts w:ascii="Times New Roman" w:hAnsi="Times New Roman"/>
          <w:b/>
          <w:i/>
          <w:sz w:val="24"/>
          <w:szCs w:val="24"/>
          <w:lang w:val="fr-FR"/>
        </w:rPr>
      </w:pPr>
      <w:r w:rsidRPr="000D65E1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        </w:t>
      </w:r>
      <w:r w:rsidR="000D65E1" w:rsidRPr="004E65F4">
        <w:rPr>
          <w:rFonts w:ascii="Times New Roman" w:hAnsi="Times New Roman"/>
          <w:b/>
          <w:i/>
          <w:sz w:val="24"/>
          <w:szCs w:val="24"/>
          <w:lang w:val="fr-FR"/>
        </w:rPr>
        <w:t xml:space="preserve">VERBAL   DE   DELIBERACION   DE LA JONTA              </w:t>
      </w:r>
      <w:r w:rsidRPr="000D65E1">
        <w:rPr>
          <w:rFonts w:ascii="Times New Roman" w:hAnsi="Times New Roman"/>
          <w:b/>
          <w:i/>
          <w:sz w:val="24"/>
          <w:szCs w:val="24"/>
          <w:lang w:val="fr-FR"/>
        </w:rPr>
        <w:t xml:space="preserve">N.  </w:t>
      </w:r>
      <w:r w:rsidR="00E06917" w:rsidRPr="00CB4CE1">
        <w:rPr>
          <w:rFonts w:ascii="Times New Roman" w:hAnsi="Times New Roman"/>
          <w:b/>
          <w:i/>
          <w:sz w:val="24"/>
          <w:szCs w:val="24"/>
        </w:rPr>
        <w:fldChar w:fldCharType="begin">
          <w:ffData>
            <w:name w:val="Delibere_Numero"/>
            <w:enabled/>
            <w:calcOnExit w:val="0"/>
            <w:textInput>
              <w:default w:val="59"/>
            </w:textInput>
          </w:ffData>
        </w:fldChar>
      </w:r>
      <w:bookmarkStart w:id="0" w:name="Delibere_Numero"/>
      <w:r w:rsidRPr="000D65E1">
        <w:rPr>
          <w:rFonts w:ascii="Times New Roman" w:hAnsi="Times New Roman"/>
          <w:b/>
          <w:i/>
          <w:sz w:val="24"/>
          <w:szCs w:val="24"/>
          <w:lang w:val="fr-FR"/>
        </w:rPr>
        <w:instrText xml:space="preserve"> FORMTEXT </w:instrText>
      </w:r>
      <w:r w:rsidR="00E06917" w:rsidRPr="00CB4CE1">
        <w:rPr>
          <w:rFonts w:ascii="Times New Roman" w:hAnsi="Times New Roman"/>
          <w:b/>
          <w:i/>
          <w:sz w:val="24"/>
          <w:szCs w:val="24"/>
        </w:rPr>
      </w:r>
      <w:r w:rsidR="00E06917" w:rsidRPr="00CB4CE1">
        <w:rPr>
          <w:rFonts w:ascii="Times New Roman" w:hAnsi="Times New Roman"/>
          <w:b/>
          <w:i/>
          <w:sz w:val="24"/>
          <w:szCs w:val="24"/>
        </w:rPr>
        <w:fldChar w:fldCharType="separate"/>
      </w:r>
      <w:r w:rsidRPr="000D65E1">
        <w:rPr>
          <w:rFonts w:ascii="Times New Roman" w:hAnsi="Times New Roman"/>
          <w:b/>
          <w:i/>
          <w:sz w:val="24"/>
          <w:szCs w:val="24"/>
          <w:lang w:val="fr-FR"/>
        </w:rPr>
        <w:t>59</w:t>
      </w:r>
      <w:r w:rsidR="00E06917" w:rsidRPr="00CB4CE1">
        <w:rPr>
          <w:rFonts w:ascii="Times New Roman" w:hAnsi="Times New Roman"/>
          <w:b/>
          <w:i/>
          <w:sz w:val="24"/>
          <w:szCs w:val="24"/>
        </w:rPr>
        <w:fldChar w:fldCharType="end"/>
      </w:r>
      <w:bookmarkEnd w:id="0"/>
    </w:p>
    <w:p w:rsidR="00181715" w:rsidRPr="000D65E1" w:rsidRDefault="00181715" w:rsidP="00181715">
      <w:pPr>
        <w:spacing w:line="120" w:lineRule="exact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181715" w:rsidRPr="00CB4CE1" w:rsidRDefault="00181715" w:rsidP="00181715">
      <w:pPr>
        <w:jc w:val="center"/>
        <w:rPr>
          <w:rFonts w:ascii="Times New Roman" w:hAnsi="Times New Roman"/>
          <w:b/>
          <w:sz w:val="24"/>
          <w:szCs w:val="24"/>
        </w:rPr>
      </w:pPr>
      <w:r w:rsidRPr="00CB4CE1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181715" w:rsidRPr="00CB4CE1" w:rsidRDefault="00181715" w:rsidP="00181715">
      <w:pPr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/>
      </w:tblPr>
      <w:tblGrid>
        <w:gridCol w:w="1741"/>
        <w:gridCol w:w="7468"/>
      </w:tblGrid>
      <w:tr w:rsidR="00181715" w:rsidRPr="00CB4CE1" w:rsidTr="000D65E1">
        <w:tc>
          <w:tcPr>
            <w:tcW w:w="1710" w:type="dxa"/>
          </w:tcPr>
          <w:p w:rsidR="00181715" w:rsidRPr="00CB4CE1" w:rsidRDefault="00181715" w:rsidP="000D6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4CE1">
              <w:rPr>
                <w:rFonts w:ascii="Times New Roman" w:hAnsi="Times New Roman"/>
                <w:b/>
                <w:sz w:val="28"/>
                <w:szCs w:val="28"/>
              </w:rPr>
              <w:t>OGGETTO:</w:t>
            </w:r>
          </w:p>
        </w:tc>
        <w:tc>
          <w:tcPr>
            <w:tcW w:w="7468" w:type="dxa"/>
          </w:tcPr>
          <w:p w:rsidR="00181715" w:rsidRPr="00CB4CE1" w:rsidRDefault="00E06917" w:rsidP="000D65E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1"/>
                  <w:enabled/>
                  <w:calcOnExit w:val="0"/>
                  <w:textInput>
                    <w:default w:val="Concessione patrocinio all'Associazione Architetto Renato Maurino per l'iniziativa &quot;Premio Architetto Renato Maurino&quot; - 2° Edizione Atelier di Architettura &quot;Villaggi alpinistici 2&quot;."/>
                  </w:textInput>
                </w:ffData>
              </w:fldChar>
            </w:r>
            <w:bookmarkStart w:id="1" w:name="Delibere_Ogg1"/>
            <w:r w:rsidR="00181715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181715">
              <w:rPr>
                <w:rFonts w:ascii="Times New Roman" w:hAnsi="Times New Roman"/>
                <w:b/>
                <w:noProof/>
                <w:sz w:val="28"/>
                <w:szCs w:val="28"/>
              </w:rPr>
              <w:t>Concessione patrocinio all'Associazione Architetto Renato Maurino per l'iniziativa "Premio Architetto Renato Maurino" - 2° Edizione Atelier di Architettura "Villaggi alpinistici 2".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1"/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256"/>
                  <w:enabled/>
                  <w:calcOnExit w:val="0"/>
                  <w:textInput/>
                </w:ffData>
              </w:fldChar>
            </w:r>
            <w:bookmarkStart w:id="2" w:name="Delibere_Ogg256"/>
            <w:r w:rsidR="00181715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181715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181715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181715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181715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181715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2"/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511"/>
                  <w:enabled/>
                  <w:calcOnExit w:val="0"/>
                  <w:textInput/>
                </w:ffData>
              </w:fldChar>
            </w:r>
            <w:bookmarkStart w:id="3" w:name="Delibere_Ogg511"/>
            <w:r w:rsidR="00181715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181715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181715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181715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181715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181715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181715" w:rsidRPr="00CB4CE1" w:rsidRDefault="00181715" w:rsidP="00181715">
      <w:pPr>
        <w:rPr>
          <w:rFonts w:ascii="Times New Roman" w:hAnsi="Times New Roman"/>
          <w:sz w:val="28"/>
        </w:rPr>
      </w:pPr>
    </w:p>
    <w:p w:rsidR="00181715" w:rsidRPr="00CB4CE1" w:rsidRDefault="00181715" w:rsidP="00181715">
      <w:pPr>
        <w:rPr>
          <w:rFonts w:ascii="Times New Roman" w:hAnsi="Times New Roman"/>
          <w:sz w:val="28"/>
        </w:rPr>
      </w:pPr>
    </w:p>
    <w:p w:rsidR="000D65E1" w:rsidRPr="008040CE" w:rsidRDefault="000D65E1" w:rsidP="000D65E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040CE">
        <w:rPr>
          <w:rFonts w:ascii="Times New Roman" w:hAnsi="Times New Roman"/>
          <w:sz w:val="24"/>
          <w:szCs w:val="24"/>
        </w:rPr>
        <w:t>L'</w:t>
      </w:r>
      <w:proofErr w:type="spellStart"/>
      <w:r w:rsidRPr="008040CE">
        <w:rPr>
          <w:rFonts w:ascii="Times New Roman" w:hAnsi="Times New Roman"/>
          <w:sz w:val="24"/>
          <w:szCs w:val="24"/>
        </w:rPr>
        <w:t>annad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</w:t>
      </w:r>
      <w:proofErr w:type="spellEnd"/>
      <w:r>
        <w:rPr>
          <w:rFonts w:ascii="Times New Roman" w:hAnsi="Times New Roman"/>
          <w:sz w:val="24"/>
          <w:szCs w:val="24"/>
        </w:rPr>
        <w:t xml:space="preserve"> mila </w:t>
      </w:r>
      <w:proofErr w:type="spellStart"/>
      <w:r>
        <w:rPr>
          <w:rFonts w:ascii="Times New Roman" w:hAnsi="Times New Roman"/>
          <w:sz w:val="24"/>
          <w:szCs w:val="24"/>
        </w:rPr>
        <w:t>vint-e-quatre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sieiz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junh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040CE">
        <w:rPr>
          <w:rFonts w:ascii="Times New Roman" w:hAnsi="Times New Roman"/>
          <w:sz w:val="24"/>
          <w:szCs w:val="24"/>
        </w:rPr>
        <w:t>las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20:13 a Paesana, </w:t>
      </w:r>
      <w:proofErr w:type="spellStart"/>
      <w:r w:rsidRPr="008040CE">
        <w:rPr>
          <w:rFonts w:ascii="Times New Roman" w:hAnsi="Times New Roman"/>
          <w:sz w:val="24"/>
          <w:szCs w:val="24"/>
        </w:rPr>
        <w:t>dins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la sala </w:t>
      </w:r>
      <w:proofErr w:type="spellStart"/>
      <w:r>
        <w:rPr>
          <w:rFonts w:ascii="Times New Roman" w:hAnsi="Times New Roman"/>
          <w:sz w:val="24"/>
          <w:szCs w:val="24"/>
        </w:rPr>
        <w:t>conselhèra</w:t>
      </w:r>
      <w:proofErr w:type="spellEnd"/>
      <w:r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>
        <w:rPr>
          <w:rFonts w:ascii="Times New Roman" w:hAnsi="Times New Roman"/>
          <w:sz w:val="24"/>
          <w:szCs w:val="24"/>
        </w:rPr>
        <w:t>Union</w:t>
      </w:r>
      <w:proofErr w:type="spellEnd"/>
      <w:r>
        <w:rPr>
          <w:rFonts w:ascii="Times New Roman" w:hAnsi="Times New Roman"/>
          <w:sz w:val="24"/>
          <w:szCs w:val="24"/>
        </w:rPr>
        <w:t xml:space="preserve"> Montana</w:t>
      </w:r>
      <w:r w:rsidRPr="008040C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40CE">
        <w:rPr>
          <w:rFonts w:ascii="Times New Roman" w:hAnsi="Times New Roman"/>
          <w:sz w:val="24"/>
          <w:szCs w:val="24"/>
        </w:rPr>
        <w:t>las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Comunas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8040CE">
        <w:rPr>
          <w:rFonts w:ascii="Times New Roman" w:hAnsi="Times New Roman"/>
          <w:sz w:val="24"/>
          <w:szCs w:val="24"/>
        </w:rPr>
        <w:t>Monviso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0CE">
        <w:rPr>
          <w:rFonts w:ascii="Times New Roman" w:hAnsi="Times New Roman"/>
          <w:sz w:val="24"/>
          <w:szCs w:val="24"/>
        </w:rPr>
        <w:t>après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aver </w:t>
      </w:r>
      <w:proofErr w:type="spellStart"/>
      <w:r w:rsidRPr="008040C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complit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formalitats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prescrich</w:t>
      </w:r>
      <w:r w:rsidRPr="008040CE">
        <w:rPr>
          <w:rFonts w:ascii="Times New Roman" w:hAnsi="Times New Roman"/>
          <w:sz w:val="24"/>
          <w:szCs w:val="24"/>
        </w:rPr>
        <w:t>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per l’</w:t>
      </w:r>
      <w:proofErr w:type="spellStart"/>
      <w:r w:rsidRPr="008040CE">
        <w:rPr>
          <w:rFonts w:ascii="Times New Roman" w:hAnsi="Times New Roman"/>
          <w:sz w:val="24"/>
          <w:szCs w:val="24"/>
        </w:rPr>
        <w:t>Estatut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l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Union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membres</w:t>
      </w:r>
      <w:proofErr w:type="spellEnd"/>
      <w:r>
        <w:rPr>
          <w:rFonts w:ascii="Times New Roman" w:hAnsi="Times New Roman"/>
          <w:sz w:val="24"/>
          <w:szCs w:val="24"/>
        </w:rPr>
        <w:t xml:space="preserve"> d’</w:t>
      </w:r>
      <w:proofErr w:type="spellStart"/>
      <w:r>
        <w:rPr>
          <w:rFonts w:ascii="Times New Roman" w:hAnsi="Times New Roman"/>
          <w:sz w:val="24"/>
          <w:szCs w:val="24"/>
        </w:rPr>
        <w:t>aquesta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</w:t>
      </w:r>
      <w:r w:rsidRPr="008040CE">
        <w:rPr>
          <w:rFonts w:ascii="Times New Roman" w:hAnsi="Times New Roman"/>
          <w:sz w:val="24"/>
          <w:szCs w:val="24"/>
        </w:rPr>
        <w:t>nta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foguèron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convocats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enq</w:t>
      </w:r>
      <w:r w:rsidRPr="008040CE">
        <w:rPr>
          <w:rFonts w:ascii="Times New Roman" w:hAnsi="Times New Roman"/>
          <w:sz w:val="24"/>
          <w:szCs w:val="24"/>
        </w:rPr>
        <w:t>uèi</w:t>
      </w:r>
      <w:proofErr w:type="spellEnd"/>
      <w:r w:rsidRPr="008040CE">
        <w:rPr>
          <w:rFonts w:ascii="Times New Roman" w:hAnsi="Times New Roman"/>
          <w:sz w:val="24"/>
          <w:szCs w:val="24"/>
        </w:rPr>
        <w:t>.</w:t>
      </w:r>
    </w:p>
    <w:p w:rsidR="000D65E1" w:rsidRPr="004E65F4" w:rsidRDefault="000D65E1" w:rsidP="000D65E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 w:rsidRPr="008040CE">
        <w:rPr>
          <w:rFonts w:ascii="Times New Roman" w:hAnsi="Times New Roman"/>
          <w:sz w:val="24"/>
          <w:szCs w:val="24"/>
          <w:lang w:val="fr-FR"/>
        </w:rPr>
        <w:t>Al moment de l'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apèl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respondèron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: </w:t>
      </w:r>
    </w:p>
    <w:p w:rsidR="00181715" w:rsidRPr="000D65E1" w:rsidRDefault="00181715" w:rsidP="00181715">
      <w:pPr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181715" w:rsidRPr="000D65E1" w:rsidRDefault="00181715" w:rsidP="00181715">
      <w:pPr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90"/>
        <w:gridCol w:w="4272"/>
        <w:gridCol w:w="1843"/>
        <w:gridCol w:w="992"/>
        <w:gridCol w:w="973"/>
      </w:tblGrid>
      <w:tr w:rsidR="00181715" w:rsidRPr="00CB4CE1" w:rsidTr="000D65E1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81715" w:rsidRPr="00CB4CE1" w:rsidRDefault="00181715" w:rsidP="000D65E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n.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81715" w:rsidRPr="00CB4CE1" w:rsidRDefault="000D65E1" w:rsidP="000D65E1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Conhom</w:t>
            </w:r>
            <w:r w:rsidR="00181715" w:rsidRPr="00CB4CE1">
              <w:rPr>
                <w:rFonts w:ascii="Times New Roman" w:hAnsi="Times New Roman"/>
                <w:b/>
                <w:i/>
              </w:rPr>
              <w:t>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e</w:t>
            </w:r>
            <w:r w:rsidR="00181715" w:rsidRPr="00CB4CE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181715" w:rsidRPr="00CB4CE1">
              <w:rPr>
                <w:rFonts w:ascii="Times New Roman" w:hAnsi="Times New Roman"/>
                <w:b/>
                <w:i/>
              </w:rPr>
              <w:t>nom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81715" w:rsidRPr="00CB4CE1" w:rsidRDefault="00181715" w:rsidP="000D65E1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C</w:t>
            </w:r>
            <w:r w:rsidR="000D65E1">
              <w:rPr>
                <w:rFonts w:ascii="Times New Roman" w:hAnsi="Times New Roman"/>
                <w:b/>
                <w:i/>
              </w:rPr>
              <w:t>harja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81715" w:rsidRPr="00CB4CE1" w:rsidRDefault="00181715" w:rsidP="000D65E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Present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81715" w:rsidRPr="00CB4CE1" w:rsidRDefault="00181715" w:rsidP="000D65E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A</w:t>
            </w:r>
            <w:r w:rsidR="000D65E1">
              <w:rPr>
                <w:rFonts w:ascii="Times New Roman" w:hAnsi="Times New Roman"/>
                <w:b/>
                <w:i/>
              </w:rPr>
              <w:t>b</w:t>
            </w:r>
            <w:r w:rsidRPr="00CB4CE1">
              <w:rPr>
                <w:rFonts w:ascii="Times New Roman" w:hAnsi="Times New Roman"/>
                <w:b/>
                <w:i/>
              </w:rPr>
              <w:t>sent</w:t>
            </w:r>
            <w:proofErr w:type="spellEnd"/>
          </w:p>
        </w:tc>
      </w:tr>
      <w:tr w:rsidR="00181715" w:rsidRPr="00CB4CE1" w:rsidTr="000D65E1">
        <w:trPr>
          <w:trHeight w:hRule="exact" w:val="160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715" w:rsidRPr="00CB4CE1" w:rsidRDefault="00181715" w:rsidP="000D65E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181715" w:rsidP="000D65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181715" w:rsidP="000D65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181715" w:rsidP="000D65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181715" w:rsidP="000D65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81715" w:rsidRPr="00CB4CE1" w:rsidTr="000D65E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715" w:rsidRPr="00CB4CE1" w:rsidRDefault="00181715" w:rsidP="00181715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E06917" w:rsidP="000D65E1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1"/>
                  <w:enabled/>
                  <w:calcOnExit w:val="0"/>
                  <w:textInput>
                    <w:default w:val="MEIRONE Emidio"/>
                  </w:textInput>
                </w:ffData>
              </w:fldChar>
            </w:r>
            <w:bookmarkStart w:id="4" w:name="Presenze_Ammi01"/>
            <w:r w:rsidR="00181715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MEIRONE Emidio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181715" w:rsidP="000D65E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1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5" w:name="Presenze_PresSi01"/>
            <w:r w:rsidR="00181715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1"/>
                  <w:enabled/>
                  <w:calcOnExit w:val="0"/>
                  <w:textInput/>
                </w:ffData>
              </w:fldChar>
            </w:r>
            <w:bookmarkStart w:id="6" w:name="Presenze_PresNo01"/>
            <w:r w:rsidR="00181715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181715" w:rsidRPr="00CB4CE1" w:rsidTr="000D65E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715" w:rsidRPr="00CB4CE1" w:rsidRDefault="00181715" w:rsidP="00181715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E06917" w:rsidP="000D65E1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2"/>
                  <w:enabled/>
                  <w:calcOnExit w:val="0"/>
                  <w:textInput>
                    <w:default w:val="GIUSIANO Nico"/>
                  </w:textInput>
                </w:ffData>
              </w:fldChar>
            </w:r>
            <w:bookmarkStart w:id="7" w:name="Presenze_Ammi02"/>
            <w:r w:rsidR="00181715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GIUSIANO Nico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181715" w:rsidP="000D65E1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</w:rPr>
              <w:t xml:space="preserve">Vice </w:t>
            </w:r>
            <w:proofErr w:type="spellStart"/>
            <w:r w:rsidRPr="00CB4CE1"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8" w:name="Presenze_PresSi02"/>
            <w:r w:rsidR="00181715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2"/>
                  <w:enabled/>
                  <w:calcOnExit w:val="0"/>
                  <w:textInput/>
                </w:ffData>
              </w:fldChar>
            </w:r>
            <w:bookmarkStart w:id="9" w:name="Presenze_PresNo02"/>
            <w:r w:rsidR="00181715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  <w:tr w:rsidR="00181715" w:rsidRPr="00CB4CE1" w:rsidTr="000D65E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715" w:rsidRPr="00CB4CE1" w:rsidRDefault="00181715" w:rsidP="00181715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bookmarkStart w:id="10" w:name="Presenze_Ammi03"/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E06917" w:rsidP="000D65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3"/>
                  <w:enabled/>
                  <w:calcOnExit w:val="0"/>
                  <w:textInput>
                    <w:default w:val="NASI Cristiana"/>
                  </w:textInput>
                </w:ffData>
              </w:fldChar>
            </w:r>
            <w:r w:rsidR="00181715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NASI Cristiana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181715" w:rsidP="000D65E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</w:rPr>
              <w:t>Assessor</w:t>
            </w:r>
            <w:proofErr w:type="spellEnd"/>
          </w:p>
        </w:tc>
        <w:bookmarkStart w:id="11" w:name="Presenze_PresSi03"/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3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="00181715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CB4CE1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3"/>
                  <w:enabled/>
                  <w:calcOnExit w:val="0"/>
                  <w:textInput/>
                </w:ffData>
              </w:fldChar>
            </w:r>
            <w:bookmarkStart w:id="12" w:name="Presenze_PresNo03"/>
            <w:r w:rsidR="00181715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181715" w:rsidRPr="00CB4CE1" w:rsidTr="000D65E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715" w:rsidRPr="00CB4CE1" w:rsidRDefault="00181715" w:rsidP="00181715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E06917" w:rsidP="000D65E1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4"/>
                  <w:enabled/>
                  <w:calcOnExit w:val="0"/>
                  <w:textInput>
                    <w:default w:val="PEROTTO Dora"/>
                  </w:textInput>
                </w:ffData>
              </w:fldChar>
            </w:r>
            <w:bookmarkStart w:id="13" w:name="Presenze_Ammi04"/>
            <w:r w:rsidR="00181715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PEROTTO Dora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181715" w:rsidP="000D65E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4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4" w:name="Presenze_PresSi04"/>
            <w:r w:rsidR="00181715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4"/>
                  <w:enabled/>
                  <w:calcOnExit w:val="0"/>
                  <w:textInput/>
                </w:ffData>
              </w:fldChar>
            </w:r>
            <w:bookmarkStart w:id="15" w:name="Presenze_PresNo04"/>
            <w:r w:rsidR="00181715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</w:tr>
      <w:tr w:rsidR="00181715" w:rsidRPr="00CB4CE1" w:rsidTr="000D65E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715" w:rsidRPr="00CB4CE1" w:rsidRDefault="00181715" w:rsidP="00181715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E06917" w:rsidP="000D65E1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5"/>
                  <w:enabled/>
                  <w:calcOnExit w:val="0"/>
                  <w:textInput>
                    <w:default w:val="ROVERE Silvia"/>
                  </w:textInput>
                </w:ffData>
              </w:fldChar>
            </w:r>
            <w:bookmarkStart w:id="16" w:name="Presenze_Ammi05"/>
            <w:r w:rsidR="00181715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ROVERE Silvia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181715" w:rsidP="000D65E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5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7" w:name="Presenze_PresSi05"/>
            <w:r w:rsidR="00181715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5"/>
                  <w:enabled/>
                  <w:calcOnExit w:val="0"/>
                  <w:textInput/>
                </w:ffData>
              </w:fldChar>
            </w:r>
            <w:bookmarkStart w:id="18" w:name="Presenze_PresNo05"/>
            <w:r w:rsidR="00181715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</w:tr>
      <w:tr w:rsidR="00181715" w:rsidRPr="00CB4CE1" w:rsidTr="000D65E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715" w:rsidRPr="00CB4CE1" w:rsidRDefault="00181715" w:rsidP="00181715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E06917" w:rsidP="000D65E1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6"/>
                  <w:enabled/>
                  <w:calcOnExit w:val="0"/>
                  <w:textInput>
                    <w:default w:val="VAUDANO Emanuele"/>
                  </w:textInput>
                </w:ffData>
              </w:fldChar>
            </w:r>
            <w:bookmarkStart w:id="19" w:name="Presenze_Ammi06"/>
            <w:r w:rsidR="00181715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VAUDANO Emanuele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181715" w:rsidP="000D65E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6"/>
                  <w:enabled/>
                  <w:calcOnExit w:val="0"/>
                  <w:textInput/>
                </w:ffData>
              </w:fldChar>
            </w:r>
            <w:bookmarkStart w:id="20" w:name="Presenze_PresSi06"/>
            <w:r w:rsidR="00181715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="00181715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1715" w:rsidRPr="00A547C3" w:rsidRDefault="00E06917" w:rsidP="000D65E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6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21" w:name="Presenze_PresNo06"/>
            <w:r w:rsidR="00181715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</w:tr>
      <w:tr w:rsidR="00181715" w:rsidRPr="00CB4CE1" w:rsidTr="000D65E1">
        <w:trPr>
          <w:jc w:val="center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1715" w:rsidRPr="00CB4CE1" w:rsidRDefault="00181715" w:rsidP="000D65E1">
            <w:pPr>
              <w:spacing w:before="60" w:after="12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1715" w:rsidRPr="00CB4CE1" w:rsidRDefault="00181715" w:rsidP="000D65E1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1715" w:rsidRPr="00CB4CE1" w:rsidRDefault="00181715" w:rsidP="000D65E1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i/>
              </w:rPr>
              <w:t xml:space="preserve">                 Total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1715" w:rsidRPr="00CB4CE1" w:rsidRDefault="00E06917" w:rsidP="000D65E1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Presenti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22" w:name="Presenze_TotPresenti"/>
            <w:r w:rsidR="00181715"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i/>
                <w:sz w:val="24"/>
              </w:rPr>
              <w:t>5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2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1715" w:rsidRPr="00CB4CE1" w:rsidRDefault="00E06917" w:rsidP="000D65E1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Assenti_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23" w:name="Presenze_TotAssenti_"/>
            <w:r w:rsidR="00181715"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 w:rsidR="00181715">
              <w:rPr>
                <w:rFonts w:ascii="Times New Roman" w:hAnsi="Times New Roman"/>
                <w:i/>
                <w:sz w:val="24"/>
              </w:rPr>
              <w:t>1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3"/>
          </w:p>
        </w:tc>
      </w:tr>
    </w:tbl>
    <w:p w:rsidR="00181715" w:rsidRPr="00CB4CE1" w:rsidRDefault="00181715" w:rsidP="0018171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1715" w:rsidRDefault="00181715" w:rsidP="00181715">
      <w:pPr>
        <w:jc w:val="both"/>
        <w:rPr>
          <w:rFonts w:ascii="Times New Roman" w:hAnsi="Times New Roman"/>
          <w:sz w:val="24"/>
          <w:szCs w:val="24"/>
        </w:rPr>
      </w:pPr>
    </w:p>
    <w:p w:rsidR="00181715" w:rsidRDefault="00181715" w:rsidP="00181715">
      <w:pPr>
        <w:jc w:val="both"/>
        <w:rPr>
          <w:rFonts w:ascii="Times New Roman" w:hAnsi="Times New Roman"/>
          <w:sz w:val="24"/>
          <w:szCs w:val="24"/>
        </w:rPr>
      </w:pPr>
    </w:p>
    <w:p w:rsidR="00181715" w:rsidRPr="00CB4CE1" w:rsidRDefault="00181715" w:rsidP="00181715">
      <w:pPr>
        <w:jc w:val="both"/>
        <w:rPr>
          <w:rFonts w:ascii="Times New Roman" w:hAnsi="Times New Roman"/>
          <w:sz w:val="24"/>
          <w:szCs w:val="24"/>
        </w:rPr>
      </w:pPr>
    </w:p>
    <w:p w:rsidR="000D65E1" w:rsidRDefault="000D65E1" w:rsidP="000D65E1">
      <w:pPr>
        <w:jc w:val="both"/>
        <w:rPr>
          <w:rFonts w:ascii="Times New Roman" w:hAnsi="Times New Roman"/>
          <w:sz w:val="24"/>
          <w:szCs w:val="24"/>
        </w:rPr>
      </w:pPr>
      <w:r w:rsidRPr="008040C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8040CE">
        <w:rPr>
          <w:rFonts w:ascii="Times New Roman" w:hAnsi="Times New Roman"/>
          <w:sz w:val="24"/>
          <w:szCs w:val="24"/>
        </w:rPr>
        <w:t>doncas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Pr="008040CE">
        <w:rPr>
          <w:rFonts w:ascii="Times New Roman" w:hAnsi="Times New Roman"/>
          <w:sz w:val="24"/>
          <w:szCs w:val="24"/>
        </w:rPr>
        <w:t>nombre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es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legal</w:t>
      </w:r>
      <w:proofErr w:type="spellEnd"/>
    </w:p>
    <w:p w:rsidR="000D65E1" w:rsidRPr="00CB4CE1" w:rsidRDefault="000D65E1" w:rsidP="000D65E1">
      <w:pPr>
        <w:jc w:val="both"/>
        <w:rPr>
          <w:rFonts w:ascii="Times New Roman" w:hAnsi="Times New Roman"/>
          <w:sz w:val="24"/>
          <w:szCs w:val="24"/>
        </w:rPr>
      </w:pPr>
    </w:p>
    <w:p w:rsidR="000D65E1" w:rsidRPr="008040CE" w:rsidRDefault="000D65E1" w:rsidP="000D65E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8040CE">
        <w:rPr>
          <w:rFonts w:ascii="Times New Roman" w:hAnsi="Times New Roman"/>
          <w:sz w:val="24"/>
          <w:szCs w:val="24"/>
        </w:rPr>
        <w:t>Amb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l'</w:t>
      </w:r>
      <w:proofErr w:type="spellStart"/>
      <w:r w:rsidRPr="008040CE">
        <w:rPr>
          <w:rFonts w:ascii="Times New Roman" w:hAnsi="Times New Roman"/>
          <w:sz w:val="24"/>
          <w:szCs w:val="24"/>
        </w:rPr>
        <w:t>assisténcia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contunha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e lo </w:t>
      </w:r>
      <w:proofErr w:type="spellStart"/>
      <w:r w:rsidRPr="008040CE">
        <w:rPr>
          <w:rFonts w:ascii="Times New Roman" w:hAnsi="Times New Roman"/>
          <w:sz w:val="24"/>
          <w:szCs w:val="24"/>
        </w:rPr>
        <w:t>trabalh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del Vice </w:t>
      </w:r>
      <w:proofErr w:type="spellStart"/>
      <w:r w:rsidRPr="008040CE">
        <w:rPr>
          <w:rFonts w:ascii="Times New Roman" w:hAnsi="Times New Roman"/>
          <w:sz w:val="24"/>
          <w:szCs w:val="24"/>
        </w:rPr>
        <w:t>Secretari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 w:rsidRPr="008040CE">
        <w:rPr>
          <w:rFonts w:ascii="Times New Roman" w:hAnsi="Times New Roman"/>
          <w:sz w:val="24"/>
          <w:szCs w:val="24"/>
        </w:rPr>
        <w:t>Union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lo </w:t>
      </w:r>
      <w:proofErr w:type="spellStart"/>
      <w:r w:rsidRPr="008040CE">
        <w:rPr>
          <w:rFonts w:ascii="Times New Roman" w:hAnsi="Times New Roman"/>
          <w:sz w:val="24"/>
          <w:szCs w:val="24"/>
        </w:rPr>
        <w:t>Sénher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BARRA Davide Domenico.</w:t>
      </w:r>
    </w:p>
    <w:p w:rsidR="000D65E1" w:rsidRPr="008040CE" w:rsidRDefault="000D65E1" w:rsidP="000D65E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040CE"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Pr="008040CE">
        <w:rPr>
          <w:rFonts w:ascii="Times New Roman" w:hAnsi="Times New Roman"/>
          <w:sz w:val="24"/>
          <w:szCs w:val="24"/>
        </w:rPr>
        <w:t>Sénher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MEIRONE Emidio en sa </w:t>
      </w:r>
      <w:proofErr w:type="spellStart"/>
      <w:r w:rsidRPr="008040CE">
        <w:rPr>
          <w:rFonts w:ascii="Times New Roman" w:hAnsi="Times New Roman"/>
          <w:sz w:val="24"/>
          <w:szCs w:val="24"/>
        </w:rPr>
        <w:t>qualitat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40CE">
        <w:rPr>
          <w:rFonts w:ascii="Times New Roman" w:hAnsi="Times New Roman"/>
          <w:sz w:val="24"/>
          <w:szCs w:val="24"/>
        </w:rPr>
        <w:t>President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assumís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40CE">
        <w:rPr>
          <w:rFonts w:ascii="Times New Roman" w:hAnsi="Times New Roman"/>
          <w:sz w:val="24"/>
          <w:szCs w:val="24"/>
        </w:rPr>
        <w:t>Presidéncia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8040CE">
        <w:rPr>
          <w:rFonts w:ascii="Times New Roman" w:hAnsi="Times New Roman"/>
          <w:sz w:val="24"/>
          <w:szCs w:val="24"/>
        </w:rPr>
        <w:t>reconeissent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legal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Pr="008040CE">
        <w:rPr>
          <w:rFonts w:ascii="Times New Roman" w:hAnsi="Times New Roman"/>
          <w:sz w:val="24"/>
          <w:szCs w:val="24"/>
        </w:rPr>
        <w:t>nombre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dels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participants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0CE">
        <w:rPr>
          <w:rFonts w:ascii="Times New Roman" w:hAnsi="Times New Roman"/>
          <w:sz w:val="24"/>
          <w:szCs w:val="24"/>
        </w:rPr>
        <w:t>declara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dubèrta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40CE">
        <w:rPr>
          <w:rFonts w:ascii="Times New Roman" w:hAnsi="Times New Roman"/>
          <w:sz w:val="24"/>
          <w:szCs w:val="24"/>
        </w:rPr>
        <w:t>session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8040CE">
        <w:rPr>
          <w:rFonts w:ascii="Times New Roman" w:hAnsi="Times New Roman"/>
          <w:sz w:val="24"/>
          <w:szCs w:val="24"/>
        </w:rPr>
        <w:t>tractar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l’</w:t>
      </w:r>
      <w:proofErr w:type="spellStart"/>
      <w:r w:rsidRPr="008040CE">
        <w:rPr>
          <w:rFonts w:ascii="Times New Roman" w:hAnsi="Times New Roman"/>
          <w:sz w:val="24"/>
          <w:szCs w:val="24"/>
        </w:rPr>
        <w:t>objècte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mençonat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çai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subre</w:t>
      </w:r>
      <w:proofErr w:type="spellEnd"/>
      <w:r w:rsidRPr="008040CE">
        <w:rPr>
          <w:rFonts w:ascii="Times New Roman" w:hAnsi="Times New Roman"/>
          <w:sz w:val="24"/>
          <w:szCs w:val="24"/>
        </w:rPr>
        <w:t>.</w:t>
      </w:r>
    </w:p>
    <w:p w:rsidR="000D65E1" w:rsidRPr="008040CE" w:rsidRDefault="000D65E1" w:rsidP="000D65E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JO</w:t>
      </w:r>
      <w:r w:rsidRPr="008040CE">
        <w:rPr>
          <w:rFonts w:ascii="Times New Roman" w:hAnsi="Times New Roman"/>
          <w:sz w:val="24"/>
          <w:szCs w:val="24"/>
        </w:rPr>
        <w:t>NTA</w:t>
      </w:r>
    </w:p>
    <w:p w:rsidR="00181715" w:rsidRPr="00CB4CE1" w:rsidRDefault="00181715" w:rsidP="001817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</w:p>
    <w:p w:rsidR="00181715" w:rsidRPr="000E7F81" w:rsidRDefault="00181715" w:rsidP="00181715">
      <w:pPr>
        <w:jc w:val="both"/>
        <w:rPr>
          <w:rFonts w:ascii="Times New Roman" w:hAnsi="Times New Roman"/>
          <w:sz w:val="24"/>
        </w:rPr>
      </w:pPr>
    </w:p>
    <w:p w:rsidR="00181715" w:rsidRPr="000E7F81" w:rsidRDefault="00181715" w:rsidP="00181715">
      <w:pPr>
        <w:jc w:val="both"/>
        <w:rPr>
          <w:rFonts w:ascii="Times New Roman" w:hAnsi="Times New Roman"/>
          <w:sz w:val="24"/>
        </w:rPr>
      </w:pPr>
    </w:p>
    <w:p w:rsidR="00181715" w:rsidRPr="000E7F81" w:rsidRDefault="00181715" w:rsidP="00181715">
      <w:pPr>
        <w:jc w:val="both"/>
        <w:rPr>
          <w:rFonts w:ascii="Times New Roman" w:hAnsi="Times New Roman"/>
          <w:sz w:val="24"/>
        </w:rPr>
      </w:pP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</w:rPr>
      </w:pPr>
      <w:proofErr w:type="spellStart"/>
      <w:r w:rsidRPr="000D65E1">
        <w:rPr>
          <w:rFonts w:ascii="Times New Roman" w:hAnsi="Times New Roman"/>
          <w:sz w:val="24"/>
          <w:szCs w:val="24"/>
        </w:rPr>
        <w:t>Avent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vist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D65E1">
        <w:rPr>
          <w:rFonts w:ascii="Times New Roman" w:hAnsi="Times New Roman"/>
          <w:sz w:val="24"/>
          <w:szCs w:val="24"/>
        </w:rPr>
        <w:t>nòta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datada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del 29 de mai de 2023 </w:t>
      </w:r>
      <w:proofErr w:type="spellStart"/>
      <w:r w:rsidRPr="000D65E1">
        <w:rPr>
          <w:rFonts w:ascii="Times New Roman" w:hAnsi="Times New Roman"/>
          <w:sz w:val="24"/>
          <w:szCs w:val="24"/>
        </w:rPr>
        <w:t>aquerida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dins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los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documents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datadas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del 31.05.2024 </w:t>
      </w:r>
      <w:proofErr w:type="spellStart"/>
      <w:r w:rsidRPr="000D65E1">
        <w:rPr>
          <w:rFonts w:ascii="Times New Roman" w:hAnsi="Times New Roman"/>
          <w:sz w:val="24"/>
          <w:szCs w:val="24"/>
        </w:rPr>
        <w:t>amb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Pr="000D65E1">
        <w:rPr>
          <w:rFonts w:ascii="Times New Roman" w:hAnsi="Times New Roman"/>
          <w:sz w:val="24"/>
          <w:szCs w:val="24"/>
        </w:rPr>
        <w:t>protocòl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. 2480, </w:t>
      </w:r>
      <w:proofErr w:type="spellStart"/>
      <w:r w:rsidRPr="000D65E1">
        <w:rPr>
          <w:rFonts w:ascii="Times New Roman" w:hAnsi="Times New Roman"/>
          <w:sz w:val="24"/>
          <w:szCs w:val="24"/>
        </w:rPr>
        <w:t>amb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D65E1">
        <w:rPr>
          <w:rFonts w:ascii="Times New Roman" w:hAnsi="Times New Roman"/>
          <w:sz w:val="24"/>
          <w:szCs w:val="24"/>
        </w:rPr>
        <w:t>quala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l'</w:t>
      </w:r>
      <w:proofErr w:type="spellStart"/>
      <w:r w:rsidRPr="000D65E1">
        <w:rPr>
          <w:rFonts w:ascii="Times New Roman" w:hAnsi="Times New Roman"/>
          <w:sz w:val="24"/>
          <w:szCs w:val="24"/>
        </w:rPr>
        <w:t>Associacion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d'</w:t>
      </w:r>
      <w:proofErr w:type="spellStart"/>
      <w:r w:rsidRPr="000D65E1">
        <w:rPr>
          <w:rFonts w:ascii="Times New Roman" w:hAnsi="Times New Roman"/>
          <w:sz w:val="24"/>
          <w:szCs w:val="24"/>
        </w:rPr>
        <w:t>Arquitèctes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Renato </w:t>
      </w:r>
      <w:proofErr w:type="spellStart"/>
      <w:r w:rsidRPr="000D65E1">
        <w:rPr>
          <w:rFonts w:ascii="Times New Roman" w:hAnsi="Times New Roman"/>
          <w:sz w:val="24"/>
          <w:szCs w:val="24"/>
        </w:rPr>
        <w:t>Maurino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65E1">
        <w:rPr>
          <w:rFonts w:ascii="Times New Roman" w:hAnsi="Times New Roman"/>
          <w:sz w:val="24"/>
          <w:szCs w:val="24"/>
        </w:rPr>
        <w:t>basada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D65E1">
        <w:rPr>
          <w:rFonts w:ascii="Times New Roman" w:hAnsi="Times New Roman"/>
          <w:sz w:val="24"/>
          <w:szCs w:val="24"/>
        </w:rPr>
        <w:t>Ostana</w:t>
      </w:r>
      <w:proofErr w:type="spellEnd"/>
      <w:r w:rsidRPr="000D65E1">
        <w:rPr>
          <w:rFonts w:ascii="Times New Roman" w:hAnsi="Times New Roman"/>
          <w:sz w:val="24"/>
          <w:szCs w:val="24"/>
        </w:rPr>
        <w:t>, demanda l'</w:t>
      </w:r>
      <w:proofErr w:type="spellStart"/>
      <w:r w:rsidRPr="000D65E1">
        <w:rPr>
          <w:rFonts w:ascii="Times New Roman" w:hAnsi="Times New Roman"/>
          <w:sz w:val="24"/>
          <w:szCs w:val="24"/>
        </w:rPr>
        <w:t>autrejament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D65E1">
        <w:rPr>
          <w:rFonts w:ascii="Times New Roman" w:hAnsi="Times New Roman"/>
          <w:sz w:val="24"/>
          <w:szCs w:val="24"/>
        </w:rPr>
        <w:t>mecenatge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gratuit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de l'</w:t>
      </w:r>
      <w:proofErr w:type="spellStart"/>
      <w:r w:rsidRPr="000D65E1">
        <w:rPr>
          <w:rFonts w:ascii="Times New Roman" w:hAnsi="Times New Roman"/>
          <w:sz w:val="24"/>
          <w:szCs w:val="24"/>
        </w:rPr>
        <w:t>Union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per l'</w:t>
      </w:r>
      <w:proofErr w:type="spellStart"/>
      <w:r w:rsidRPr="000D65E1">
        <w:rPr>
          <w:rFonts w:ascii="Times New Roman" w:hAnsi="Times New Roman"/>
          <w:sz w:val="24"/>
          <w:szCs w:val="24"/>
        </w:rPr>
        <w:t>iniciativa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"Prèmi de l'</w:t>
      </w:r>
      <w:proofErr w:type="spellStart"/>
      <w:r w:rsidRPr="000D65E1">
        <w:rPr>
          <w:rFonts w:ascii="Times New Roman" w:hAnsi="Times New Roman"/>
          <w:sz w:val="24"/>
          <w:szCs w:val="24"/>
        </w:rPr>
        <w:t>Arquitècte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Renato </w:t>
      </w:r>
      <w:proofErr w:type="spellStart"/>
      <w:r w:rsidRPr="000D65E1">
        <w:rPr>
          <w:rFonts w:ascii="Times New Roman" w:hAnsi="Times New Roman"/>
          <w:sz w:val="24"/>
          <w:szCs w:val="24"/>
        </w:rPr>
        <w:t>Maurino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" – 2a </w:t>
      </w:r>
      <w:proofErr w:type="spellStart"/>
      <w:r w:rsidRPr="000D65E1">
        <w:rPr>
          <w:rFonts w:ascii="Times New Roman" w:hAnsi="Times New Roman"/>
          <w:sz w:val="24"/>
          <w:szCs w:val="24"/>
        </w:rPr>
        <w:t>Edicion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de l'Atelièr d'</w:t>
      </w:r>
      <w:proofErr w:type="spellStart"/>
      <w:r w:rsidRPr="000D65E1">
        <w:rPr>
          <w:rFonts w:ascii="Times New Roman" w:hAnsi="Times New Roman"/>
          <w:sz w:val="24"/>
          <w:szCs w:val="24"/>
        </w:rPr>
        <w:t>Arquitectura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0D65E1">
        <w:rPr>
          <w:rFonts w:ascii="Times New Roman" w:hAnsi="Times New Roman"/>
          <w:sz w:val="24"/>
          <w:szCs w:val="24"/>
        </w:rPr>
        <w:t>Vilatges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Alpins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2" e l'</w:t>
      </w:r>
      <w:proofErr w:type="spellStart"/>
      <w:r w:rsidRPr="000D65E1">
        <w:rPr>
          <w:rFonts w:ascii="Times New Roman" w:hAnsi="Times New Roman"/>
          <w:sz w:val="24"/>
          <w:szCs w:val="24"/>
        </w:rPr>
        <w:t>auto</w:t>
      </w:r>
      <w:r>
        <w:rPr>
          <w:rFonts w:ascii="Times New Roman" w:hAnsi="Times New Roman"/>
          <w:sz w:val="24"/>
          <w:szCs w:val="24"/>
        </w:rPr>
        <w:t>rizacion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utilizar</w:t>
      </w:r>
      <w:proofErr w:type="spellEnd"/>
      <w:r>
        <w:rPr>
          <w:rFonts w:ascii="Times New Roman" w:hAnsi="Times New Roman"/>
          <w:sz w:val="24"/>
          <w:szCs w:val="24"/>
        </w:rPr>
        <w:t xml:space="preserve"> lo logo</w:t>
      </w:r>
      <w:r w:rsidRPr="000D65E1">
        <w:rPr>
          <w:rFonts w:ascii="Times New Roman" w:hAnsi="Times New Roman"/>
          <w:sz w:val="24"/>
          <w:szCs w:val="24"/>
        </w:rPr>
        <w:t xml:space="preserve"> de l'</w:t>
      </w:r>
      <w:proofErr w:type="spellStart"/>
      <w:r w:rsidRPr="000D65E1">
        <w:rPr>
          <w:rFonts w:ascii="Times New Roman" w:hAnsi="Times New Roman"/>
          <w:sz w:val="24"/>
          <w:szCs w:val="24"/>
        </w:rPr>
        <w:t>organizacion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suls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materials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d'</w:t>
      </w:r>
      <w:proofErr w:type="spellStart"/>
      <w:r w:rsidRPr="000D65E1">
        <w:rPr>
          <w:rFonts w:ascii="Times New Roman" w:hAnsi="Times New Roman"/>
          <w:sz w:val="24"/>
          <w:szCs w:val="24"/>
        </w:rPr>
        <w:t>informacion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e de </w:t>
      </w:r>
      <w:proofErr w:type="spellStart"/>
      <w:r w:rsidRPr="000D65E1">
        <w:rPr>
          <w:rFonts w:ascii="Times New Roman" w:hAnsi="Times New Roman"/>
          <w:sz w:val="24"/>
          <w:szCs w:val="24"/>
        </w:rPr>
        <w:t>comunicacion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de l'</w:t>
      </w:r>
      <w:proofErr w:type="spellStart"/>
      <w:r w:rsidRPr="000D65E1">
        <w:rPr>
          <w:rFonts w:ascii="Times New Roman" w:hAnsi="Times New Roman"/>
          <w:sz w:val="24"/>
          <w:szCs w:val="24"/>
        </w:rPr>
        <w:t>ofèrta</w:t>
      </w:r>
      <w:proofErr w:type="spellEnd"/>
      <w:r w:rsidRPr="000D65E1">
        <w:rPr>
          <w:rFonts w:ascii="Times New Roman" w:hAnsi="Times New Roman"/>
          <w:sz w:val="24"/>
          <w:szCs w:val="24"/>
        </w:rPr>
        <w:t>;</w:t>
      </w: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</w:rPr>
      </w:pP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Dat qu’el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Prèmi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intencion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reconéisher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melhors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projèct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damb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referéncia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as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tèmes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d’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arquitectura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paisatge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ena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promocion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dera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recuperacion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desvolopament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des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bastiments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des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zònes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mont</w:t>
      </w:r>
      <w:r>
        <w:rPr>
          <w:rFonts w:ascii="Times New Roman" w:hAnsi="Times New Roman"/>
          <w:sz w:val="24"/>
          <w:szCs w:val="24"/>
          <w:lang w:val="fr-FR"/>
        </w:rPr>
        <w:t>anha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en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particular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es vals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projèct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Terres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Monviso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>, der Atelier "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Vil</w:t>
      </w:r>
      <w:r>
        <w:rPr>
          <w:rFonts w:ascii="Times New Roman" w:hAnsi="Times New Roman"/>
          <w:sz w:val="24"/>
          <w:szCs w:val="24"/>
          <w:lang w:val="fr-FR"/>
        </w:rPr>
        <w:t>a</w:t>
      </w:r>
      <w:r w:rsidRPr="000D65E1">
        <w:rPr>
          <w:rFonts w:ascii="Times New Roman" w:hAnsi="Times New Roman"/>
          <w:sz w:val="24"/>
          <w:szCs w:val="24"/>
          <w:lang w:val="fr-FR"/>
        </w:rPr>
        <w:t>ges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Alpinistics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" de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Politecnica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Turin, coordinat</w:t>
      </w:r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pel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prof.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Daniele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Regis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en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collaboracion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amb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las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professoras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Daniela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Ciaffi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Federica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Corrado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, que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l'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annada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2023-2024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vegèt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d'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escolans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consacrar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projectar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d'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ipotèsis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relat</w:t>
      </w:r>
      <w:r>
        <w:rPr>
          <w:rFonts w:ascii="Times New Roman" w:hAnsi="Times New Roman"/>
          <w:sz w:val="24"/>
          <w:szCs w:val="24"/>
          <w:lang w:val="fr-FR"/>
        </w:rPr>
        <w:t>ivas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Municipalitat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Crisòl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>;</w:t>
      </w: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  <w:r w:rsidRPr="000D65E1">
        <w:rPr>
          <w:rFonts w:ascii="Times New Roman" w:hAnsi="Times New Roman"/>
          <w:sz w:val="24"/>
          <w:szCs w:val="24"/>
          <w:lang w:val="fr-FR"/>
        </w:rPr>
        <w:t xml:space="preserve">La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validitat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culturala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 l’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iniciativa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prepausada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foguèt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reconeguda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coma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aquela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 l’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arquitècte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Maurino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originari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Crisòl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una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 las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votz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mai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autoritàrias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recuperacion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dels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bastiments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arquitecturals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locals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mond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academic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territòri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alpenc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;</w:t>
      </w: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  <w:r w:rsidRPr="000D65E1">
        <w:rPr>
          <w:rFonts w:ascii="Times New Roman" w:hAnsi="Times New Roman"/>
          <w:sz w:val="24"/>
          <w:szCs w:val="24"/>
          <w:lang w:val="fr-FR"/>
        </w:rPr>
        <w:t xml:space="preserve">En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considerant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que l'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iniciativa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seguís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primièra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edicion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prèmi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internacional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dedicat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a de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tèsis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licènci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organizada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per l'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Associacion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l’an </w:t>
      </w:r>
      <w:r w:rsidRPr="000D65E1">
        <w:rPr>
          <w:rFonts w:ascii="Times New Roman" w:hAnsi="Times New Roman"/>
          <w:sz w:val="24"/>
          <w:szCs w:val="24"/>
          <w:lang w:val="fr-FR"/>
        </w:rPr>
        <w:t>2022, e l'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edicion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 2023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prèmi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dedicat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a las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becas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, e que l'Union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aviá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concedit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mecenatge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per las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doas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edicions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>;</w:t>
      </w: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Tanben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en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tot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considerar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que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Crisòl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hè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part, 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deth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dia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edicion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2023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prèmi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circuit "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Vila</w:t>
      </w:r>
      <w:r w:rsidRPr="000D65E1">
        <w:rPr>
          <w:rFonts w:ascii="Times New Roman" w:hAnsi="Times New Roman"/>
          <w:sz w:val="24"/>
          <w:szCs w:val="24"/>
          <w:lang w:val="fr-FR"/>
        </w:rPr>
        <w:t>ges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Montanhèrs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", qu'amasse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emplaçaments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seleccionadi</w:t>
      </w:r>
      <w:proofErr w:type="spellEnd"/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pels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Clubs Alpins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austrians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soïsses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alemands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eslovens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italians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e que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promòu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desvolopament</w:t>
      </w:r>
      <w:proofErr w:type="spellEnd"/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sostenible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tota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l'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airal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aupenc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>;</w:t>
      </w: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  <w:r w:rsidRPr="000D65E1">
        <w:rPr>
          <w:rFonts w:ascii="Times New Roman" w:hAnsi="Times New Roman"/>
          <w:sz w:val="24"/>
          <w:szCs w:val="24"/>
          <w:lang w:val="fr-FR"/>
        </w:rPr>
        <w:t xml:space="preserve">Se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considerèc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donc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apropriat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promòir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era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iniciativa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susmencionada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, en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tot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sostiener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-la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activaments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trauès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</w:t>
      </w:r>
      <w:r>
        <w:rPr>
          <w:rFonts w:ascii="Times New Roman" w:hAnsi="Times New Roman"/>
          <w:sz w:val="24"/>
          <w:szCs w:val="24"/>
          <w:lang w:val="fr-FR"/>
        </w:rPr>
        <w:t xml:space="preserve"> la concession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mecenatge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</w:t>
      </w:r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Institucion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 l’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autorizacion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d’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utilizar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lògo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l’</w:t>
      </w:r>
      <w:r w:rsidRPr="000D65E1">
        <w:rPr>
          <w:rFonts w:ascii="Times New Roman" w:hAnsi="Times New Roman"/>
          <w:sz w:val="24"/>
          <w:szCs w:val="24"/>
          <w:lang w:val="fr-FR"/>
        </w:rPr>
        <w:t xml:space="preserve"> Union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enes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materia</w:t>
      </w:r>
      <w:r w:rsidR="00940DB3">
        <w:rPr>
          <w:rFonts w:ascii="Times New Roman" w:hAnsi="Times New Roman"/>
          <w:sz w:val="24"/>
          <w:szCs w:val="24"/>
          <w:lang w:val="fr-FR"/>
        </w:rPr>
        <w:t>ls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d’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informacion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comunicacion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 xml:space="preserve"> de</w:t>
      </w:r>
      <w:r w:rsidR="00940DB3">
        <w:rPr>
          <w:rFonts w:ascii="Times New Roman" w:hAnsi="Times New Roman"/>
          <w:sz w:val="24"/>
          <w:szCs w:val="24"/>
          <w:lang w:val="fr-FR"/>
        </w:rPr>
        <w:t xml:space="preserve"> l</w:t>
      </w:r>
      <w:r w:rsidRPr="000D65E1">
        <w:rPr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 w:rsidRPr="000D65E1">
        <w:rPr>
          <w:rFonts w:ascii="Times New Roman" w:hAnsi="Times New Roman"/>
          <w:sz w:val="24"/>
          <w:szCs w:val="24"/>
          <w:lang w:val="fr-FR"/>
        </w:rPr>
        <w:t>licitacion</w:t>
      </w:r>
      <w:proofErr w:type="spellEnd"/>
      <w:r w:rsidRPr="000D65E1">
        <w:rPr>
          <w:rFonts w:ascii="Times New Roman" w:hAnsi="Times New Roman"/>
          <w:sz w:val="24"/>
          <w:szCs w:val="24"/>
          <w:lang w:val="fr-FR"/>
        </w:rPr>
        <w:t>;</w:t>
      </w: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</w:p>
    <w:p w:rsidR="000D65E1" w:rsidRPr="00940DB3" w:rsidRDefault="00940DB3" w:rsidP="000D65E1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Avent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aquerit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l’</w:t>
      </w:r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opinion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favorabla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per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çò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que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concernis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</w:t>
      </w:r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regularitat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tecnica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exprimida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dal</w:t>
      </w:r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Responsable der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Espòrt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Torisme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Cul</w:t>
      </w:r>
      <w:r>
        <w:rPr>
          <w:rFonts w:ascii="Times New Roman" w:hAnsi="Times New Roman"/>
          <w:sz w:val="24"/>
          <w:szCs w:val="24"/>
          <w:lang w:val="fr-FR"/>
        </w:rPr>
        <w:t>tura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Educacion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Servici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Social</w:t>
      </w:r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, en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foncion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der art. 49,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apartat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1,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decret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legislatiu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267/2000, </w:t>
      </w:r>
      <w:proofErr w:type="spellStart"/>
      <w:r w:rsidR="000D65E1" w:rsidRPr="000D65E1">
        <w:rPr>
          <w:rFonts w:ascii="Times New Roman" w:hAnsi="Times New Roman"/>
          <w:sz w:val="24"/>
          <w:szCs w:val="24"/>
          <w:lang w:val="fr-FR"/>
        </w:rPr>
        <w:t>substituït</w:t>
      </w:r>
      <w:proofErr w:type="spellEnd"/>
      <w:r w:rsidR="000D65E1" w:rsidRPr="000D65E1">
        <w:rPr>
          <w:rFonts w:ascii="Times New Roman" w:hAnsi="Times New Roman"/>
          <w:sz w:val="24"/>
          <w:szCs w:val="24"/>
          <w:lang w:val="fr-FR"/>
        </w:rPr>
        <w:t xml:space="preserve"> per l'art. </w:t>
      </w:r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3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apartat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1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letra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. b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Decrèt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Legislatiu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10/10/2012 n. 174;</w:t>
      </w:r>
    </w:p>
    <w:p w:rsidR="000D65E1" w:rsidRPr="00940DB3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</w:p>
    <w:p w:rsidR="00940DB3" w:rsidRPr="008040CE" w:rsidRDefault="00940DB3" w:rsidP="00940DB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 w:rsidRPr="008040CE">
        <w:rPr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u</w:t>
      </w:r>
      <w:r>
        <w:rPr>
          <w:rFonts w:ascii="Times New Roman" w:hAnsi="Times New Roman"/>
          <w:sz w:val="24"/>
          <w:szCs w:val="24"/>
          <w:lang w:val="fr-FR"/>
        </w:rPr>
        <w:t>nanimitat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vòt</w:t>
      </w:r>
      <w:r w:rsidRPr="008040CE">
        <w:rPr>
          <w:rFonts w:ascii="Times New Roman" w:hAnsi="Times New Roman"/>
          <w:sz w:val="24"/>
          <w:szCs w:val="24"/>
          <w:lang w:val="fr-FR"/>
        </w:rPr>
        <w:t>s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favorables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exprimits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las formas de la lei;</w:t>
      </w:r>
    </w:p>
    <w:p w:rsidR="000D65E1" w:rsidRPr="00940DB3" w:rsidRDefault="000D65E1" w:rsidP="00181715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181715" w:rsidRPr="000E7F81" w:rsidRDefault="00181715" w:rsidP="00181715">
      <w:pPr>
        <w:jc w:val="center"/>
        <w:rPr>
          <w:rFonts w:ascii="Times New Roman" w:hAnsi="Times New Roman"/>
          <w:b/>
          <w:sz w:val="24"/>
          <w:szCs w:val="24"/>
        </w:rPr>
      </w:pPr>
      <w:r w:rsidRPr="000E7F81">
        <w:rPr>
          <w:rFonts w:ascii="Times New Roman" w:hAnsi="Times New Roman"/>
          <w:b/>
          <w:sz w:val="24"/>
          <w:szCs w:val="24"/>
        </w:rPr>
        <w:t>DELIBERA</w:t>
      </w:r>
    </w:p>
    <w:p w:rsidR="00181715" w:rsidRPr="000E7F81" w:rsidRDefault="00181715" w:rsidP="00181715">
      <w:pPr>
        <w:jc w:val="both"/>
        <w:rPr>
          <w:rFonts w:ascii="Times New Roman" w:hAnsi="Times New Roman"/>
          <w:sz w:val="24"/>
          <w:szCs w:val="24"/>
        </w:rPr>
      </w:pPr>
    </w:p>
    <w:p w:rsidR="000D65E1" w:rsidRPr="00940DB3" w:rsidRDefault="00940DB3" w:rsidP="00940DB3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val="fr-FR"/>
        </w:rPr>
      </w:pPr>
      <w:r w:rsidRPr="00940DB3">
        <w:rPr>
          <w:rFonts w:ascii="Times New Roman" w:hAnsi="Times New Roman"/>
          <w:sz w:val="24"/>
          <w:szCs w:val="24"/>
          <w:lang w:val="fr-FR"/>
        </w:rPr>
        <w:t>de</w:t>
      </w:r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Concedir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mecenatge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liure de</w:t>
      </w:r>
      <w:r w:rsidRPr="00940DB3">
        <w:rPr>
          <w:rFonts w:ascii="Times New Roman" w:hAnsi="Times New Roman"/>
          <w:sz w:val="24"/>
          <w:szCs w:val="24"/>
          <w:lang w:val="fr-FR"/>
        </w:rPr>
        <w:t xml:space="preserve"> l’Union de </w:t>
      </w:r>
      <w:proofErr w:type="spellStart"/>
      <w:r w:rsidRPr="00940DB3">
        <w:rPr>
          <w:rFonts w:ascii="Times New Roman" w:hAnsi="Times New Roman"/>
          <w:sz w:val="24"/>
          <w:szCs w:val="24"/>
          <w:lang w:val="fr-FR"/>
        </w:rPr>
        <w:t>Montanha</w:t>
      </w:r>
      <w:proofErr w:type="spellEnd"/>
      <w:r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0DB3">
        <w:rPr>
          <w:rFonts w:ascii="Times New Roman" w:hAnsi="Times New Roman"/>
          <w:sz w:val="24"/>
          <w:szCs w:val="24"/>
          <w:lang w:val="fr-FR"/>
        </w:rPr>
        <w:t>dels</w:t>
      </w:r>
      <w:proofErr w:type="spellEnd"/>
      <w:r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0DB3">
        <w:rPr>
          <w:rFonts w:ascii="Times New Roman" w:hAnsi="Times New Roman"/>
          <w:sz w:val="24"/>
          <w:szCs w:val="24"/>
          <w:lang w:val="fr-FR"/>
        </w:rPr>
        <w:t>Comuna</w:t>
      </w:r>
      <w:r w:rsidR="000D65E1" w:rsidRPr="00940DB3">
        <w:rPr>
          <w:rFonts w:ascii="Times New Roman" w:hAnsi="Times New Roman"/>
          <w:sz w:val="24"/>
          <w:szCs w:val="24"/>
          <w:lang w:val="fr-FR"/>
        </w:rPr>
        <w:t>s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de</w:t>
      </w:r>
      <w:r w:rsidRPr="00940DB3">
        <w:rPr>
          <w:rFonts w:ascii="Times New Roman" w:hAnsi="Times New Roman"/>
          <w:sz w:val="24"/>
          <w:szCs w:val="24"/>
          <w:lang w:val="fr-FR"/>
        </w:rPr>
        <w:t>l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Monviso</w:t>
      </w:r>
      <w:r w:rsidRPr="00940DB3">
        <w:rPr>
          <w:rFonts w:ascii="Times New Roman" w:hAnsi="Times New Roman"/>
          <w:sz w:val="24"/>
          <w:szCs w:val="24"/>
          <w:lang w:val="fr-FR"/>
        </w:rPr>
        <w:t>l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a l’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Associacion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d’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Arquitèctes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Renato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Maurino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40DB3">
        <w:rPr>
          <w:rFonts w:ascii="Times New Roman" w:hAnsi="Times New Roman"/>
          <w:sz w:val="24"/>
          <w:szCs w:val="24"/>
          <w:lang w:val="fr-FR"/>
        </w:rPr>
        <w:t>basada</w:t>
      </w:r>
      <w:proofErr w:type="spellEnd"/>
      <w:r w:rsidRPr="00940DB3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940DB3">
        <w:rPr>
          <w:rFonts w:ascii="Times New Roman" w:hAnsi="Times New Roman"/>
          <w:sz w:val="24"/>
          <w:szCs w:val="24"/>
          <w:lang w:val="fr-FR"/>
        </w:rPr>
        <w:t>Ostana</w:t>
      </w:r>
      <w:proofErr w:type="spellEnd"/>
      <w:r w:rsidRPr="00940DB3">
        <w:rPr>
          <w:rFonts w:ascii="Times New Roman" w:hAnsi="Times New Roman"/>
          <w:sz w:val="24"/>
          <w:szCs w:val="24"/>
          <w:lang w:val="fr-FR"/>
        </w:rPr>
        <w:t>, per l’</w:t>
      </w:r>
      <w:proofErr w:type="spellStart"/>
      <w:r w:rsidRPr="00940DB3">
        <w:rPr>
          <w:rFonts w:ascii="Times New Roman" w:hAnsi="Times New Roman"/>
          <w:sz w:val="24"/>
          <w:szCs w:val="24"/>
          <w:lang w:val="fr-FR"/>
        </w:rPr>
        <w:t>iniciatiu</w:t>
      </w:r>
      <w:r w:rsidR="000D65E1" w:rsidRPr="00940DB3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“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Prèmi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d’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Arquitècte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Renato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Maurino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” – 2a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Edicion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de l’Atelier d’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Arquitectura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“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Vilatges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Alpins 2” que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prevei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reconéisher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es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milhors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projèctes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damb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referéncia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as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tèmes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d’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arquitectura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paisatge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ena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promocion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de</w:t>
      </w:r>
      <w:r w:rsidRPr="00940DB3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recuperacion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desvolopament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des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bastiments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des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zònes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montanha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, en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particular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es vals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deth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projèct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Terres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Monviso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>, der Atelier "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Vil</w:t>
      </w:r>
      <w:r>
        <w:rPr>
          <w:rFonts w:ascii="Times New Roman" w:hAnsi="Times New Roman"/>
          <w:sz w:val="24"/>
          <w:szCs w:val="24"/>
          <w:lang w:val="fr-FR"/>
        </w:rPr>
        <w:t>a</w:t>
      </w:r>
      <w:r w:rsidR="000D65E1" w:rsidRPr="00940DB3">
        <w:rPr>
          <w:rFonts w:ascii="Times New Roman" w:hAnsi="Times New Roman"/>
          <w:sz w:val="24"/>
          <w:szCs w:val="24"/>
          <w:lang w:val="fr-FR"/>
        </w:rPr>
        <w:t>ges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Alpinistics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>" 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D65E1" w:rsidRPr="00940DB3">
        <w:rPr>
          <w:rFonts w:ascii="Times New Roman" w:hAnsi="Times New Roman"/>
          <w:sz w:val="24"/>
          <w:szCs w:val="24"/>
          <w:lang w:val="fr-FR"/>
        </w:rPr>
        <w:t>Politecnic</w:t>
      </w:r>
      <w:proofErr w:type="spellEnd"/>
      <w:r w:rsidR="000D65E1" w:rsidRPr="00940DB3">
        <w:rPr>
          <w:rFonts w:ascii="Times New Roman" w:hAnsi="Times New Roman"/>
          <w:sz w:val="24"/>
          <w:szCs w:val="24"/>
          <w:lang w:val="fr-FR"/>
        </w:rPr>
        <w:t xml:space="preserve"> de Turin.</w:t>
      </w:r>
    </w:p>
    <w:p w:rsidR="000D65E1" w:rsidRPr="00940DB3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</w:p>
    <w:p w:rsidR="000D65E1" w:rsidRPr="00806424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  <w:r w:rsidRPr="00806424">
        <w:rPr>
          <w:rFonts w:ascii="Times New Roman" w:hAnsi="Times New Roman"/>
          <w:sz w:val="24"/>
          <w:szCs w:val="24"/>
          <w:lang w:val="fr-FR"/>
        </w:rPr>
        <w:t xml:space="preserve">2) </w:t>
      </w:r>
      <w:r w:rsidR="00806424" w:rsidRPr="0080642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Materializar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aquel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mecenatge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en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autorizant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l'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Associacion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utilizar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lògo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de l'Union que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serà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plaçat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suls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materials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d'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informacion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e de 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comunicacion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 xml:space="preserve"> de l'</w:t>
      </w:r>
      <w:proofErr w:type="spellStart"/>
      <w:r w:rsidRPr="00806424">
        <w:rPr>
          <w:rFonts w:ascii="Times New Roman" w:hAnsi="Times New Roman"/>
          <w:sz w:val="24"/>
          <w:szCs w:val="24"/>
          <w:lang w:val="fr-FR"/>
        </w:rPr>
        <w:t>anóncia</w:t>
      </w:r>
      <w:proofErr w:type="spellEnd"/>
      <w:r w:rsidRPr="00806424">
        <w:rPr>
          <w:rFonts w:ascii="Times New Roman" w:hAnsi="Times New Roman"/>
          <w:sz w:val="24"/>
          <w:szCs w:val="24"/>
          <w:lang w:val="fr-FR"/>
        </w:rPr>
        <w:t>.</w:t>
      </w:r>
    </w:p>
    <w:p w:rsidR="000D65E1" w:rsidRPr="00806424" w:rsidRDefault="000D65E1" w:rsidP="000D65E1">
      <w:pPr>
        <w:rPr>
          <w:rFonts w:ascii="Times New Roman" w:hAnsi="Times New Roman"/>
          <w:sz w:val="24"/>
          <w:szCs w:val="24"/>
          <w:lang w:val="fr-FR"/>
        </w:rPr>
      </w:pP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</w:rPr>
      </w:pPr>
      <w:r w:rsidRPr="000D65E1">
        <w:rPr>
          <w:rFonts w:ascii="Times New Roman" w:hAnsi="Times New Roman"/>
          <w:sz w:val="24"/>
          <w:szCs w:val="24"/>
        </w:rPr>
        <w:t xml:space="preserve">3) De </w:t>
      </w:r>
      <w:proofErr w:type="spellStart"/>
      <w:r w:rsidRPr="000D65E1">
        <w:rPr>
          <w:rFonts w:ascii="Times New Roman" w:hAnsi="Times New Roman"/>
          <w:sz w:val="24"/>
          <w:szCs w:val="24"/>
        </w:rPr>
        <w:t>transmetre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aquel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5E1">
        <w:rPr>
          <w:rFonts w:ascii="Times New Roman" w:hAnsi="Times New Roman"/>
          <w:sz w:val="24"/>
          <w:szCs w:val="24"/>
        </w:rPr>
        <w:t>document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0D65E1">
        <w:rPr>
          <w:rFonts w:ascii="Times New Roman" w:hAnsi="Times New Roman"/>
          <w:sz w:val="24"/>
          <w:szCs w:val="24"/>
        </w:rPr>
        <w:t>President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de l'</w:t>
      </w:r>
      <w:proofErr w:type="spellStart"/>
      <w:r w:rsidRPr="000D65E1">
        <w:rPr>
          <w:rFonts w:ascii="Times New Roman" w:hAnsi="Times New Roman"/>
          <w:sz w:val="24"/>
          <w:szCs w:val="24"/>
        </w:rPr>
        <w:t>Associacion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d'</w:t>
      </w:r>
      <w:proofErr w:type="spellStart"/>
      <w:r w:rsidRPr="000D65E1">
        <w:rPr>
          <w:rFonts w:ascii="Times New Roman" w:hAnsi="Times New Roman"/>
          <w:sz w:val="24"/>
          <w:szCs w:val="24"/>
        </w:rPr>
        <w:t>Arquitèctes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Renato </w:t>
      </w:r>
      <w:proofErr w:type="spellStart"/>
      <w:r w:rsidRPr="000D65E1">
        <w:rPr>
          <w:rFonts w:ascii="Times New Roman" w:hAnsi="Times New Roman"/>
          <w:sz w:val="24"/>
          <w:szCs w:val="24"/>
        </w:rPr>
        <w:t>Maurino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65E1">
        <w:rPr>
          <w:rFonts w:ascii="Times New Roman" w:hAnsi="Times New Roman"/>
          <w:sz w:val="24"/>
          <w:szCs w:val="24"/>
        </w:rPr>
        <w:t>basada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D65E1">
        <w:rPr>
          <w:rFonts w:ascii="Times New Roman" w:hAnsi="Times New Roman"/>
          <w:sz w:val="24"/>
          <w:szCs w:val="24"/>
        </w:rPr>
        <w:t>Ostana</w:t>
      </w:r>
      <w:proofErr w:type="spellEnd"/>
      <w:r w:rsidRPr="000D65E1">
        <w:rPr>
          <w:rFonts w:ascii="Times New Roman" w:hAnsi="Times New Roman"/>
          <w:sz w:val="24"/>
          <w:szCs w:val="24"/>
        </w:rPr>
        <w:t>.</w:t>
      </w: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</w:rPr>
      </w:pPr>
    </w:p>
    <w:p w:rsidR="00806424" w:rsidRPr="008040CE" w:rsidRDefault="00806424" w:rsidP="0080642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8040CE">
        <w:rPr>
          <w:rFonts w:ascii="Times New Roman" w:hAnsi="Times New Roman"/>
          <w:sz w:val="24"/>
          <w:szCs w:val="24"/>
        </w:rPr>
        <w:t>Subseguentament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0CE">
        <w:rPr>
          <w:rFonts w:ascii="Times New Roman" w:hAnsi="Times New Roman"/>
          <w:sz w:val="24"/>
          <w:szCs w:val="24"/>
        </w:rPr>
        <w:t>amb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una </w:t>
      </w:r>
      <w:proofErr w:type="spellStart"/>
      <w:r w:rsidRPr="008040CE">
        <w:rPr>
          <w:rFonts w:ascii="Times New Roman" w:hAnsi="Times New Roman"/>
          <w:sz w:val="24"/>
          <w:szCs w:val="24"/>
        </w:rPr>
        <w:t>votacion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separada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040CE">
        <w:rPr>
          <w:rFonts w:ascii="Times New Roman" w:hAnsi="Times New Roman"/>
          <w:sz w:val="24"/>
          <w:szCs w:val="24"/>
        </w:rPr>
        <w:t>unanima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0CE">
        <w:rPr>
          <w:rFonts w:ascii="Times New Roman" w:hAnsi="Times New Roman"/>
          <w:sz w:val="24"/>
          <w:szCs w:val="24"/>
        </w:rPr>
        <w:t>exprimida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040CE">
        <w:rPr>
          <w:rFonts w:ascii="Times New Roman" w:hAnsi="Times New Roman"/>
          <w:sz w:val="24"/>
          <w:szCs w:val="24"/>
        </w:rPr>
        <w:t>tèrmes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la lei, </w:t>
      </w:r>
      <w:proofErr w:type="spellStart"/>
      <w:r w:rsidRPr="008040CE">
        <w:rPr>
          <w:rFonts w:ascii="Times New Roman" w:hAnsi="Times New Roman"/>
          <w:sz w:val="24"/>
          <w:szCs w:val="24"/>
        </w:rPr>
        <w:t>aquesta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deliberacion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es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immediatament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executiu</w:t>
      </w:r>
      <w:r w:rsidRPr="008040CE">
        <w:rPr>
          <w:rFonts w:ascii="Times New Roman" w:hAnsi="Times New Roman"/>
          <w:sz w:val="24"/>
          <w:szCs w:val="24"/>
        </w:rPr>
        <w:t>a</w:t>
      </w:r>
      <w:proofErr w:type="spellEnd"/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</w:rPr>
      </w:pPr>
    </w:p>
    <w:p w:rsidR="000D65E1" w:rsidRPr="000D65E1" w:rsidRDefault="000D65E1" w:rsidP="000D65E1">
      <w:pPr>
        <w:rPr>
          <w:rFonts w:ascii="Times New Roman" w:hAnsi="Times New Roman"/>
          <w:sz w:val="24"/>
          <w:szCs w:val="24"/>
        </w:rPr>
      </w:pPr>
    </w:p>
    <w:p w:rsidR="00181715" w:rsidRPr="000B30FC" w:rsidRDefault="000D65E1" w:rsidP="000D65E1">
      <w:pPr>
        <w:rPr>
          <w:rFonts w:ascii="Times New Roman" w:hAnsi="Times New Roman"/>
          <w:sz w:val="24"/>
          <w:szCs w:val="24"/>
        </w:rPr>
      </w:pPr>
      <w:proofErr w:type="spellStart"/>
      <w:r w:rsidRPr="000D65E1">
        <w:rPr>
          <w:rFonts w:ascii="Times New Roman" w:hAnsi="Times New Roman"/>
          <w:sz w:val="24"/>
          <w:szCs w:val="24"/>
        </w:rPr>
        <w:t>Legit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65E1">
        <w:rPr>
          <w:rFonts w:ascii="Times New Roman" w:hAnsi="Times New Roman"/>
          <w:sz w:val="24"/>
          <w:szCs w:val="24"/>
        </w:rPr>
        <w:t>confirmat</w:t>
      </w:r>
      <w:proofErr w:type="spellEnd"/>
      <w:r w:rsidRPr="000D65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D65E1">
        <w:rPr>
          <w:rFonts w:ascii="Times New Roman" w:hAnsi="Times New Roman"/>
          <w:sz w:val="24"/>
          <w:szCs w:val="24"/>
        </w:rPr>
        <w:t>signat</w:t>
      </w:r>
      <w:proofErr w:type="spellEnd"/>
      <w:r w:rsidRPr="000D65E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181715" w:rsidRPr="000B30FC" w:rsidTr="000D65E1">
        <w:tc>
          <w:tcPr>
            <w:tcW w:w="4889" w:type="dxa"/>
          </w:tcPr>
          <w:p w:rsidR="00181715" w:rsidRDefault="00181715" w:rsidP="000D6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FC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>
              <w:rPr>
                <w:rFonts w:ascii="Times New Roman" w:hAnsi="Times New Roman"/>
                <w:sz w:val="24"/>
                <w:szCs w:val="24"/>
              </w:rPr>
              <w:t>PRESIDENTE</w:t>
            </w:r>
          </w:p>
          <w:p w:rsidR="00181715" w:rsidRPr="000B30FC" w:rsidRDefault="00181715" w:rsidP="000D6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Firmato Digitalmente</w:t>
            </w:r>
          </w:p>
          <w:bookmarkStart w:id="24" w:name="TestoNascosto"/>
          <w:p w:rsidR="00181715" w:rsidRPr="000B30FC" w:rsidRDefault="00E06917" w:rsidP="000D6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C8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"/>
                  <w:enabled/>
                  <w:calcOnExit w:val="0"/>
                  <w:textInput>
                    <w:default w:val="F.to:"/>
                  </w:textInput>
                </w:ffData>
              </w:fldChar>
            </w:r>
            <w:r w:rsidR="00181715" w:rsidRPr="000231C8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0231C8">
              <w:rPr>
                <w:rFonts w:ascii="Times New Roman" w:hAnsi="Times New Roman"/>
                <w:vanish/>
                <w:sz w:val="24"/>
                <w:szCs w:val="24"/>
              </w:rPr>
            </w:r>
            <w:r w:rsidRPr="000231C8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="00181715" w:rsidRPr="000231C8">
              <w:rPr>
                <w:rFonts w:ascii="Times New Roman" w:hAnsi="Times New Roman"/>
                <w:noProof/>
                <w:vanish/>
                <w:sz w:val="24"/>
                <w:szCs w:val="24"/>
              </w:rPr>
              <w:t>F.to:</w:t>
            </w:r>
            <w:r w:rsidRPr="000231C8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4"/>
            <w:r w:rsidR="00181715" w:rsidRPr="000B30FC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="00181715" w:rsidRPr="000B30FC">
              <w:rPr>
                <w:rFonts w:ascii="Times New Roman" w:hAnsi="Times New Roman"/>
                <w:sz w:val="24"/>
                <w:szCs w:val="24"/>
              </w:rPr>
              <w:t>(</w:t>
            </w:r>
            <w:r w:rsidR="00181715">
              <w:rPr>
                <w:rFonts w:ascii="Times New Roman" w:hAnsi="Times New Roman"/>
                <w:sz w:val="24"/>
                <w:szCs w:val="24"/>
              </w:rPr>
              <w:t>MEIRONE Emidio</w:t>
            </w:r>
            <w:r w:rsidR="00181715" w:rsidRPr="000B30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81715" w:rsidRPr="000B30FC" w:rsidRDefault="00181715" w:rsidP="000D65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715" w:rsidRPr="000B30FC" w:rsidRDefault="00181715" w:rsidP="000D6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181715" w:rsidRDefault="00181715" w:rsidP="000D65E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B30FC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E06917">
              <w:rPr>
                <w:rFonts w:ascii="Times New Roman" w:hAnsi="Times New Roman"/>
                <w:caps/>
                <w:sz w:val="24"/>
                <w:szCs w:val="24"/>
              </w:rPr>
              <w:fldChar w:fldCharType="begin">
                <w:ffData>
                  <w:name w:val="Delibere_SeCarica_0"/>
                  <w:enabled/>
                  <w:calcOnExit w:val="0"/>
                  <w:textInput>
                    <w:default w:val="VICE SEGRETARIO"/>
                  </w:textInput>
                </w:ffData>
              </w:fldChar>
            </w:r>
            <w:bookmarkStart w:id="25" w:name="Delibere_SeCarica_0"/>
            <w:r>
              <w:rPr>
                <w:rFonts w:ascii="Times New Roman" w:hAnsi="Times New Roman"/>
                <w:caps/>
                <w:sz w:val="24"/>
                <w:szCs w:val="24"/>
              </w:rPr>
              <w:instrText xml:space="preserve"> FORMTEXT </w:instrText>
            </w:r>
            <w:r w:rsidR="00E06917">
              <w:rPr>
                <w:rFonts w:ascii="Times New Roman" w:hAnsi="Times New Roman"/>
                <w:caps/>
                <w:sz w:val="24"/>
                <w:szCs w:val="24"/>
              </w:rPr>
            </w:r>
            <w:r w:rsidR="00E06917">
              <w:rPr>
                <w:rFonts w:ascii="Times New Roman" w:hAnsi="Times New Roman"/>
                <w:cap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VICE SEGRETARIO</w:t>
            </w:r>
            <w:r w:rsidR="00E06917">
              <w:rPr>
                <w:rFonts w:ascii="Times New Roman" w:hAnsi="Times New Roman"/>
                <w:caps/>
                <w:sz w:val="24"/>
                <w:szCs w:val="24"/>
              </w:rPr>
              <w:fldChar w:fldCharType="end"/>
            </w:r>
            <w:bookmarkEnd w:id="25"/>
          </w:p>
          <w:p w:rsidR="00181715" w:rsidRPr="00D4338B" w:rsidRDefault="00181715" w:rsidP="000D6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38B">
              <w:rPr>
                <w:rFonts w:ascii="Times New Roman" w:hAnsi="Times New Roman"/>
                <w:sz w:val="24"/>
                <w:szCs w:val="24"/>
              </w:rPr>
              <w:t>Firmato Digitalmente</w:t>
            </w:r>
          </w:p>
          <w:bookmarkStart w:id="26" w:name="TestoNascosto_0"/>
          <w:p w:rsidR="00181715" w:rsidRPr="000B30FC" w:rsidRDefault="00E06917" w:rsidP="000D6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C8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0"/>
                  <w:enabled/>
                  <w:calcOnExit w:val="0"/>
                  <w:textInput>
                    <w:default w:val="F.to: "/>
                  </w:textInput>
                </w:ffData>
              </w:fldChar>
            </w:r>
            <w:r w:rsidR="00181715" w:rsidRPr="000231C8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0231C8">
              <w:rPr>
                <w:rFonts w:ascii="Times New Roman" w:hAnsi="Times New Roman"/>
                <w:vanish/>
                <w:sz w:val="24"/>
                <w:szCs w:val="24"/>
              </w:rPr>
            </w:r>
            <w:r w:rsidRPr="000231C8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="00181715" w:rsidRPr="000231C8"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F.to: </w:t>
            </w:r>
            <w:r w:rsidRPr="000231C8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6"/>
            <w:r w:rsidR="00181715" w:rsidRPr="00CB4CE1">
              <w:rPr>
                <w:rFonts w:ascii="Times New Roman" w:hAnsi="Times New Roman"/>
                <w:sz w:val="24"/>
                <w:szCs w:val="24"/>
              </w:rPr>
              <w:t>(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Segret"/>
                  <w:enabled/>
                  <w:calcOnExit w:val="0"/>
                  <w:textInput>
                    <w:default w:val="BARRA Davide Domenico"/>
                  </w:textInput>
                </w:ffData>
              </w:fldChar>
            </w:r>
            <w:bookmarkStart w:id="27" w:name="Delibere_Segret"/>
            <w:r w:rsidR="00181715" w:rsidRPr="000B30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B30FC">
              <w:rPr>
                <w:rFonts w:ascii="Times New Roman" w:hAnsi="Times New Roman"/>
                <w:sz w:val="24"/>
                <w:szCs w:val="24"/>
              </w:rPr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81715">
              <w:rPr>
                <w:rFonts w:ascii="Times New Roman" w:hAnsi="Times New Roman"/>
                <w:sz w:val="24"/>
                <w:szCs w:val="24"/>
              </w:rPr>
              <w:t>BARRA Davide Domenico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  <w:r w:rsidR="001817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1715" w:rsidRPr="000B30FC" w:rsidRDefault="00181715" w:rsidP="000D6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715" w:rsidRPr="000B30FC" w:rsidRDefault="00181715" w:rsidP="000D6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715" w:rsidRDefault="00181715" w:rsidP="00181715">
      <w:pPr>
        <w:rPr>
          <w:rFonts w:ascii="Times New Roman" w:hAnsi="Times New Roman"/>
          <w:sz w:val="24"/>
          <w:szCs w:val="24"/>
        </w:rPr>
      </w:pPr>
    </w:p>
    <w:p w:rsidR="000D65E1" w:rsidRDefault="000D65E1"/>
    <w:sectPr w:rsidR="000D65E1" w:rsidSect="00260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BDB"/>
    <w:multiLevelType w:val="singleLevel"/>
    <w:tmpl w:val="D26634A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>
    <w:nsid w:val="2F9B1083"/>
    <w:multiLevelType w:val="hybridMultilevel"/>
    <w:tmpl w:val="27DA1B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F1E1C"/>
    <w:multiLevelType w:val="hybridMultilevel"/>
    <w:tmpl w:val="840E7A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1715"/>
    <w:rsid w:val="00054337"/>
    <w:rsid w:val="000B4A14"/>
    <w:rsid w:val="000D65E1"/>
    <w:rsid w:val="00181715"/>
    <w:rsid w:val="002602BF"/>
    <w:rsid w:val="00602356"/>
    <w:rsid w:val="00806424"/>
    <w:rsid w:val="008B10B3"/>
    <w:rsid w:val="00940DB3"/>
    <w:rsid w:val="00C50D09"/>
    <w:rsid w:val="00DE3293"/>
    <w:rsid w:val="00E0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715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0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cmorello</dc:creator>
  <cp:lastModifiedBy>cmorello</cp:lastModifiedBy>
  <cp:revision>3</cp:revision>
  <dcterms:created xsi:type="dcterms:W3CDTF">2024-09-25T11:31:00Z</dcterms:created>
  <dcterms:modified xsi:type="dcterms:W3CDTF">2024-10-02T15:00:00Z</dcterms:modified>
</cp:coreProperties>
</file>